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710" w:type="dxa"/>
        <w:jc w:val="center"/>
        <w:tblLook w:val="04A0" w:firstRow="1" w:lastRow="0" w:firstColumn="1" w:lastColumn="0" w:noHBand="0" w:noVBand="1"/>
      </w:tblPr>
      <w:tblGrid>
        <w:gridCol w:w="10710"/>
      </w:tblGrid>
      <w:tr w:rsidR="00366CD5" w:rsidTr="0BC66A81">
        <w:trPr>
          <w:trHeight w:val="346"/>
          <w:jc w:val="center"/>
        </w:trPr>
        <w:tc>
          <w:tcPr>
            <w:tcW w:w="10710" w:type="dxa"/>
            <w:vAlign w:val="center"/>
          </w:tcPr>
          <w:p w:rsidR="009C5D46" w:rsidRPr="00130BF1" w:rsidRDefault="00C253A4" w:rsidP="0BC66A81">
            <w:pPr>
              <w:spacing w:line="220" w:lineRule="atLeast"/>
              <w:ind w:hanging="25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BC66A8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722C9" w:rsidRPr="0BC66A8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5A259D60" w:rsidRPr="00E257B5">
              <w:rPr>
                <w:rFonts w:ascii="Arial" w:hAnsi="Arial" w:cs="Arial"/>
                <w:bCs/>
                <w:sz w:val="18"/>
                <w:szCs w:val="18"/>
              </w:rPr>
              <w:t xml:space="preserve">CONCESSIONARIA ECOVIAS DO CERRADO S.A. </w:t>
            </w:r>
            <w:r w:rsidRPr="00E257B5">
              <w:rPr>
                <w:rFonts w:ascii="Arial" w:hAnsi="Arial" w:cs="Arial"/>
                <w:bCs/>
                <w:sz w:val="18"/>
                <w:szCs w:val="18"/>
              </w:rPr>
              <w:t>PROTOCOLO</w:t>
            </w:r>
            <w:r w:rsidR="00436D38" w:rsidRPr="00E257B5">
              <w:rPr>
                <w:rFonts w:ascii="Arial" w:hAnsi="Arial" w:cs="Arial"/>
                <w:bCs/>
                <w:sz w:val="18"/>
                <w:szCs w:val="18"/>
              </w:rPr>
              <w:t xml:space="preserve"> Nº</w:t>
            </w:r>
            <w:r w:rsidR="00436D38" w:rsidRPr="0BC66A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66CD5" w:rsidTr="0BC66A81">
        <w:trPr>
          <w:trHeight w:val="176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C253A4" w:rsidP="00AC236A">
            <w:pPr>
              <w:tabs>
                <w:tab w:val="center" w:pos="4932"/>
                <w:tab w:val="left" w:pos="6955"/>
              </w:tabs>
              <w:spacing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3576AA" w:rsidRPr="00130BF1">
              <w:rPr>
                <w:rFonts w:ascii="Arial" w:hAnsi="Arial" w:cs="Arial"/>
                <w:b/>
                <w:sz w:val="18"/>
                <w:szCs w:val="18"/>
              </w:rPr>
              <w:t>PROPRIETÁRIO DO VEÍCULO</w:t>
            </w:r>
            <w:r w:rsidRPr="00130BF1">
              <w:rPr>
                <w:rFonts w:ascii="Arial" w:hAnsi="Arial" w:cs="Arial"/>
                <w:b/>
                <w:sz w:val="18"/>
                <w:szCs w:val="18"/>
              </w:rPr>
              <w:t xml:space="preserve"> (REQUERENTE)</w:t>
            </w:r>
          </w:p>
        </w:tc>
      </w:tr>
      <w:tr w:rsidR="00366CD5" w:rsidTr="0BC66A81">
        <w:trPr>
          <w:trHeight w:val="216"/>
          <w:jc w:val="center"/>
        </w:trPr>
        <w:tc>
          <w:tcPr>
            <w:tcW w:w="10710" w:type="dxa"/>
          </w:tcPr>
          <w:p w:rsidR="003576AA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bCs/>
                <w:sz w:val="18"/>
                <w:szCs w:val="18"/>
              </w:rPr>
              <w:t>(   ) Proprietário Pessoa Física      (   ) Proprietário Pessoa Jurídica</w:t>
            </w:r>
          </w:p>
        </w:tc>
      </w:tr>
      <w:tr w:rsidR="00366CD5" w:rsidTr="0BC66A81">
        <w:trPr>
          <w:trHeight w:val="216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Nome</w:t>
            </w:r>
            <w:r w:rsidR="003576AA" w:rsidRPr="00130BF1">
              <w:rPr>
                <w:rFonts w:ascii="Arial" w:hAnsi="Arial" w:cs="Arial"/>
                <w:bCs/>
                <w:sz w:val="18"/>
                <w:szCs w:val="18"/>
              </w:rPr>
              <w:t>/ Razão Social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366CD5" w:rsidTr="0BC66A81">
        <w:trPr>
          <w:trHeight w:val="226"/>
          <w:jc w:val="center"/>
        </w:trPr>
        <w:tc>
          <w:tcPr>
            <w:tcW w:w="10710" w:type="dxa"/>
          </w:tcPr>
          <w:p w:rsidR="003576AA" w:rsidRPr="00130BF1" w:rsidRDefault="00C253A4" w:rsidP="007D3383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CNPJ/ CPF:                           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RG/ Inscrição Estadual:</w:t>
            </w:r>
          </w:p>
        </w:tc>
      </w:tr>
      <w:tr w:rsidR="00366CD5" w:rsidTr="0BC66A81">
        <w:trPr>
          <w:trHeight w:val="226"/>
          <w:jc w:val="center"/>
        </w:trPr>
        <w:tc>
          <w:tcPr>
            <w:tcW w:w="10710" w:type="dxa"/>
          </w:tcPr>
          <w:p w:rsidR="009C5D46" w:rsidRPr="00130BF1" w:rsidRDefault="00C253A4" w:rsidP="008866AB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Tel. Residencial</w:t>
            </w:r>
            <w:r w:rsidR="003576AA" w:rsidRPr="00130BF1">
              <w:rPr>
                <w:rFonts w:ascii="Arial" w:hAnsi="Arial" w:cs="Arial"/>
                <w:bCs/>
                <w:sz w:val="18"/>
                <w:szCs w:val="18"/>
              </w:rPr>
              <w:t>/comercial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: (   )                                Tel. Celular: (   )</w:t>
            </w:r>
            <w:r w:rsidR="008102F9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</w:t>
            </w:r>
            <w:r w:rsidR="008102F9" w:rsidRPr="00130BF1">
              <w:rPr>
                <w:rFonts w:ascii="Arial" w:hAnsi="Arial" w:cs="Arial"/>
                <w:bCs/>
                <w:sz w:val="18"/>
                <w:szCs w:val="18"/>
              </w:rPr>
              <w:t>E-mail:</w:t>
            </w:r>
          </w:p>
        </w:tc>
      </w:tr>
      <w:tr w:rsidR="00366CD5" w:rsidTr="0BC66A81">
        <w:trPr>
          <w:trHeight w:val="226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Endereço R./ Av.:                                                 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Nº</w:t>
            </w:r>
          </w:p>
        </w:tc>
      </w:tr>
      <w:tr w:rsidR="00366CD5" w:rsidTr="0BC66A81">
        <w:trPr>
          <w:trHeight w:val="259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Complemento:       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Bairro:</w:t>
            </w:r>
          </w:p>
        </w:tc>
      </w:tr>
      <w:tr w:rsidR="00366CD5" w:rsidTr="0BC66A81">
        <w:trPr>
          <w:trHeight w:val="270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Cidade:                    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UF: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CEP:</w:t>
            </w:r>
          </w:p>
        </w:tc>
      </w:tr>
      <w:tr w:rsidR="00366CD5" w:rsidTr="0BC66A81">
        <w:trPr>
          <w:trHeight w:val="249"/>
          <w:jc w:val="center"/>
        </w:trPr>
        <w:tc>
          <w:tcPr>
            <w:tcW w:w="10710" w:type="dxa"/>
            <w:shd w:val="clear" w:color="auto" w:fill="FFFFFF" w:themeFill="background1"/>
          </w:tcPr>
          <w:p w:rsidR="009C5D46" w:rsidRPr="00130BF1" w:rsidRDefault="00C253A4" w:rsidP="003576AA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Nome representante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legal (se PJ):                                                       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CPF:</w:t>
            </w:r>
          </w:p>
        </w:tc>
      </w:tr>
      <w:tr w:rsidR="00366CD5" w:rsidTr="0BC66A81">
        <w:trPr>
          <w:trHeight w:val="184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C253A4" w:rsidP="003576AA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PREENCHIMENTO EM CASO DE PEDIDO DE REGRESSO (REQUERENTE SEGURADORA)</w:t>
            </w:r>
          </w:p>
        </w:tc>
      </w:tr>
      <w:tr w:rsidR="00366CD5" w:rsidTr="0BC66A81">
        <w:trPr>
          <w:trHeight w:val="226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Razão Social:</w:t>
            </w:r>
          </w:p>
        </w:tc>
      </w:tr>
      <w:tr w:rsidR="00366CD5" w:rsidTr="0BC66A81">
        <w:trPr>
          <w:trHeight w:val="237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CNPJ:                                                                  Inscrição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Estadual:</w:t>
            </w:r>
          </w:p>
        </w:tc>
      </w:tr>
      <w:tr w:rsidR="00366CD5" w:rsidTr="0BC66A81">
        <w:trPr>
          <w:trHeight w:val="249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Endereço R./ Av.:                                                                                                               Nº:</w:t>
            </w:r>
          </w:p>
        </w:tc>
      </w:tr>
      <w:tr w:rsidR="00366CD5" w:rsidTr="0BC66A81">
        <w:trPr>
          <w:trHeight w:val="249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Complemento: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Bairro:</w:t>
            </w:r>
          </w:p>
        </w:tc>
      </w:tr>
      <w:tr w:rsidR="00366CD5" w:rsidTr="0BC66A81">
        <w:trPr>
          <w:trHeight w:val="259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Cidade:            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UF: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CEP:</w:t>
            </w:r>
          </w:p>
        </w:tc>
      </w:tr>
      <w:tr w:rsidR="00366CD5" w:rsidTr="0BC66A81">
        <w:trPr>
          <w:trHeight w:val="259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Telefone: (   )</w:t>
            </w:r>
          </w:p>
        </w:tc>
      </w:tr>
      <w:tr w:rsidR="00366CD5" w:rsidTr="0BC66A81">
        <w:trPr>
          <w:trHeight w:val="249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C253A4" w:rsidP="00FF3C21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DADOS DO CONDUTOR</w:t>
            </w:r>
          </w:p>
        </w:tc>
      </w:tr>
      <w:tr w:rsidR="00366CD5" w:rsidTr="0BC66A81">
        <w:trPr>
          <w:trHeight w:val="281"/>
          <w:jc w:val="center"/>
        </w:trPr>
        <w:tc>
          <w:tcPr>
            <w:tcW w:w="10710" w:type="dxa"/>
          </w:tcPr>
          <w:p w:rsidR="009C5D46" w:rsidRPr="00130BF1" w:rsidRDefault="00C253A4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Nome:                                                                     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</w:p>
        </w:tc>
      </w:tr>
      <w:tr w:rsidR="00366CD5" w:rsidTr="0BC66A81">
        <w:trPr>
          <w:trHeight w:val="226"/>
          <w:jc w:val="center"/>
        </w:trPr>
        <w:tc>
          <w:tcPr>
            <w:tcW w:w="10710" w:type="dxa"/>
          </w:tcPr>
          <w:p w:rsidR="004E56D9" w:rsidRPr="00130BF1" w:rsidRDefault="00C253A4" w:rsidP="007D3383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CNH:                                       </w:t>
            </w:r>
            <w:r w:rsidR="008866AB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Data de validade:                 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Categoria:</w:t>
            </w:r>
          </w:p>
        </w:tc>
      </w:tr>
      <w:tr w:rsidR="00366CD5" w:rsidTr="0BC66A81">
        <w:trPr>
          <w:trHeight w:val="226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4E56D9" w:rsidRPr="00130BF1" w:rsidRDefault="00C253A4" w:rsidP="00FF3C21">
            <w:pPr>
              <w:spacing w:line="22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DADOS DO VEÍCULO</w:t>
            </w:r>
          </w:p>
        </w:tc>
      </w:tr>
      <w:tr w:rsidR="00366CD5" w:rsidTr="0BC66A81">
        <w:trPr>
          <w:trHeight w:val="226"/>
          <w:jc w:val="center"/>
        </w:trPr>
        <w:tc>
          <w:tcPr>
            <w:tcW w:w="10710" w:type="dxa"/>
          </w:tcPr>
          <w:p w:rsidR="009C5D46" w:rsidRPr="00130BF1" w:rsidRDefault="00C253A4" w:rsidP="008866AB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Marca/Modelo:                                    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Cor: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FFFFFF" w:themeFill="background1"/>
          </w:tcPr>
          <w:p w:rsidR="009C5D46" w:rsidRPr="00130BF1" w:rsidRDefault="00C253A4" w:rsidP="008866AB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Ano/Modelo:                               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Placa: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C253A4" w:rsidP="00FF3C21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SEGURO DO VEÍCULO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2D355F" w:rsidRPr="00130BF1" w:rsidRDefault="00C253A4" w:rsidP="002D355F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Seguradora:                                   </w:t>
            </w:r>
            <w:r w:rsidR="008866AB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55284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Nº Apólice: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EF6AB3" w:rsidRPr="00130BF1" w:rsidRDefault="00C253A4" w:rsidP="00FF3C21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 xml:space="preserve">VALOR DO REQUERIMENTO (TIPO </w:t>
            </w:r>
            <w:r w:rsidRPr="00130BF1">
              <w:rPr>
                <w:rFonts w:ascii="Arial" w:hAnsi="Arial" w:cs="Arial"/>
                <w:b/>
                <w:sz w:val="18"/>
                <w:szCs w:val="18"/>
              </w:rPr>
              <w:t>DE REEMBOLSO)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EF6AB3" w:rsidRPr="00130BF1" w:rsidRDefault="00C253A4" w:rsidP="00AC236A">
            <w:pPr>
              <w:spacing w:line="220" w:lineRule="atLeast"/>
              <w:ind w:left="-8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( )</w:t>
            </w:r>
            <w:r w:rsidR="00CC595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Reembolso de conserto de veículo – sem acionar seguro</w:t>
            </w:r>
            <w:r w:rsidR="00332035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(Anexar Declaração de que não acionou o seguro).</w:t>
            </w:r>
            <w:r w:rsidR="00AC236A" w:rsidRPr="00130BF1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       Valor do conserto (nota fiscal ou menor cotação):</w:t>
            </w:r>
            <w:r w:rsidR="00AC236A"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R$                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EF6AB3" w:rsidRPr="00130BF1" w:rsidRDefault="00C253A4" w:rsidP="00AC236A">
            <w:pPr>
              <w:tabs>
                <w:tab w:val="center" w:pos="4828"/>
                <w:tab w:val="left" w:pos="7830"/>
              </w:tabs>
              <w:spacing w:line="220" w:lineRule="atLeast"/>
              <w:ind w:left="-8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r w:rsidR="00AC236A"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Reembol</w:t>
            </w:r>
            <w:r w:rsidR="00332035" w:rsidRPr="00130BF1">
              <w:rPr>
                <w:rFonts w:ascii="Arial" w:hAnsi="Arial" w:cs="Arial"/>
                <w:bCs/>
                <w:sz w:val="18"/>
                <w:szCs w:val="18"/>
              </w:rPr>
              <w:t xml:space="preserve">so de franquia – seguro </w:t>
            </w:r>
            <w:r w:rsidR="001574C9" w:rsidRPr="00130BF1">
              <w:rPr>
                <w:rFonts w:ascii="Arial" w:hAnsi="Arial" w:cs="Arial"/>
                <w:bCs/>
                <w:sz w:val="18"/>
                <w:szCs w:val="18"/>
              </w:rPr>
              <w:t>acionado (</w:t>
            </w:r>
            <w:r w:rsidR="00332035" w:rsidRPr="00130BF1">
              <w:rPr>
                <w:rFonts w:ascii="Arial" w:hAnsi="Arial" w:cs="Arial"/>
                <w:bCs/>
                <w:sz w:val="18"/>
                <w:szCs w:val="18"/>
              </w:rPr>
              <w:t>Anexar Declaração de acionamento do seguro).</w:t>
            </w:r>
          </w:p>
          <w:p w:rsidR="00AC236A" w:rsidRPr="00130BF1" w:rsidRDefault="00C253A4" w:rsidP="00AC236A">
            <w:pPr>
              <w:tabs>
                <w:tab w:val="center" w:pos="4828"/>
                <w:tab w:val="left" w:pos="7830"/>
              </w:tabs>
              <w:spacing w:line="220" w:lineRule="atLeast"/>
              <w:ind w:left="-8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Valor do pagamento da franquia: </w:t>
            </w: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R$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3B2810" w:rsidRPr="00130BF1" w:rsidRDefault="00C253A4" w:rsidP="00AC236A">
            <w:pPr>
              <w:tabs>
                <w:tab w:val="left" w:pos="1350"/>
              </w:tabs>
              <w:spacing w:line="220" w:lineRule="atLeast"/>
              <w:ind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 </w:t>
            </w:r>
            <w:r w:rsidR="00055284"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055284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Pedido de Regresso de Seguradora – Valor de conserto de veículo (nota fiscal): R$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1574C9" w:rsidRPr="00130BF1" w:rsidRDefault="00C253A4" w:rsidP="00AC236A">
            <w:pPr>
              <w:tabs>
                <w:tab w:val="left" w:pos="1350"/>
              </w:tabs>
              <w:spacing w:line="220" w:lineRule="atLeast"/>
              <w:ind w:left="-113"/>
              <w:rPr>
                <w:rFonts w:ascii="Arial" w:hAnsi="Arial" w:cs="Arial"/>
                <w:bCs/>
                <w:sz w:val="18"/>
                <w:szCs w:val="18"/>
              </w:rPr>
            </w:pP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AC236A"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Reembolso de tarifa de pedágio (troco/cobrança indevida): </w:t>
            </w: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R$</w:t>
            </w:r>
          </w:p>
        </w:tc>
      </w:tr>
      <w:tr w:rsidR="00366CD5" w:rsidTr="0BC66A81">
        <w:trPr>
          <w:trHeight w:val="161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2D355F" w:rsidRPr="00130BF1" w:rsidRDefault="00C253A4" w:rsidP="001574C9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 xml:space="preserve">DADOS DO </w:t>
            </w:r>
            <w:r w:rsidR="001574C9" w:rsidRPr="00130BF1">
              <w:rPr>
                <w:rFonts w:ascii="Arial" w:hAnsi="Arial" w:cs="Arial"/>
                <w:b/>
                <w:sz w:val="18"/>
                <w:szCs w:val="18"/>
              </w:rPr>
              <w:t>LOCAL DO EVENTO/INCIDENTE</w:t>
            </w:r>
          </w:p>
        </w:tc>
      </w:tr>
      <w:tr w:rsidR="00366CD5" w:rsidTr="0BC66A81">
        <w:trPr>
          <w:trHeight w:val="139"/>
          <w:jc w:val="center"/>
        </w:trPr>
        <w:tc>
          <w:tcPr>
            <w:tcW w:w="10710" w:type="dxa"/>
          </w:tcPr>
          <w:p w:rsidR="004E56D9" w:rsidRPr="00130BF1" w:rsidRDefault="00C253A4" w:rsidP="00AC236A">
            <w:pPr>
              <w:spacing w:line="220" w:lineRule="atLeast"/>
              <w:ind w:left="-8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Rodovia: </w:t>
            </w:r>
            <w:r w:rsidR="0030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(   ) BR364-GO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(   ) BR365-MG</w:t>
            </w:r>
          </w:p>
        </w:tc>
      </w:tr>
      <w:tr w:rsidR="00366CD5" w:rsidTr="0BC66A81">
        <w:trPr>
          <w:trHeight w:val="139"/>
          <w:jc w:val="center"/>
        </w:trPr>
        <w:tc>
          <w:tcPr>
            <w:tcW w:w="10710" w:type="dxa"/>
          </w:tcPr>
          <w:p w:rsidR="009C5D46" w:rsidRPr="00130BF1" w:rsidRDefault="00C253A4" w:rsidP="007D3383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Data:                                          Hora: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Km</w:t>
            </w:r>
            <w:r w:rsidR="008866AB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(local)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366CD5" w:rsidTr="0BC66A81">
        <w:trPr>
          <w:trHeight w:val="249"/>
          <w:jc w:val="center"/>
        </w:trPr>
        <w:tc>
          <w:tcPr>
            <w:tcW w:w="10710" w:type="dxa"/>
          </w:tcPr>
          <w:p w:rsidR="009C5D46" w:rsidRPr="00130BF1" w:rsidRDefault="00C253A4" w:rsidP="00AC236A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Referência do Local:                                        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Sentido:                           </w:t>
            </w:r>
          </w:p>
        </w:tc>
      </w:tr>
      <w:tr w:rsidR="00366CD5" w:rsidTr="0BC66A81">
        <w:trPr>
          <w:trHeight w:val="184"/>
          <w:jc w:val="center"/>
        </w:trPr>
        <w:tc>
          <w:tcPr>
            <w:tcW w:w="10710" w:type="dxa"/>
          </w:tcPr>
          <w:p w:rsidR="009C5D46" w:rsidRPr="00130BF1" w:rsidRDefault="00C253A4" w:rsidP="00AC236A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Cidade origem: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Cidade Destino:</w:t>
            </w:r>
          </w:p>
        </w:tc>
      </w:tr>
      <w:tr w:rsidR="00366CD5" w:rsidTr="0BC66A81">
        <w:trPr>
          <w:trHeight w:val="205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C253A4" w:rsidP="001574C9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 xml:space="preserve">RELATO DO </w:t>
            </w:r>
            <w:r w:rsidR="001574C9" w:rsidRPr="00130BF1">
              <w:rPr>
                <w:rFonts w:ascii="Arial" w:hAnsi="Arial" w:cs="Arial"/>
                <w:b/>
                <w:sz w:val="18"/>
                <w:szCs w:val="18"/>
              </w:rPr>
              <w:t>EVENTO/INCIDENTE</w:t>
            </w:r>
            <w:r w:rsidR="00FF3C21" w:rsidRPr="00130BF1">
              <w:rPr>
                <w:rFonts w:ascii="Arial" w:hAnsi="Arial" w:cs="Arial"/>
                <w:b/>
                <w:sz w:val="18"/>
                <w:szCs w:val="18"/>
              </w:rPr>
              <w:t xml:space="preserve"> E DESCRIÇÃO DOS DANOS</w:t>
            </w:r>
          </w:p>
        </w:tc>
      </w:tr>
      <w:tr w:rsidR="00366CD5" w:rsidTr="0BC66A81">
        <w:trPr>
          <w:trHeight w:val="216"/>
          <w:jc w:val="center"/>
        </w:trPr>
        <w:tc>
          <w:tcPr>
            <w:tcW w:w="10710" w:type="dxa"/>
          </w:tcPr>
          <w:p w:rsidR="009C5D46" w:rsidRPr="003576AA" w:rsidRDefault="009C5D46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CD5" w:rsidTr="0BC66A81">
        <w:trPr>
          <w:trHeight w:val="200"/>
          <w:jc w:val="center"/>
        </w:trPr>
        <w:tc>
          <w:tcPr>
            <w:tcW w:w="10710" w:type="dxa"/>
          </w:tcPr>
          <w:p w:rsidR="009C5D46" w:rsidRPr="003576AA" w:rsidRDefault="009C5D46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CD5" w:rsidTr="0BC66A81">
        <w:trPr>
          <w:trHeight w:val="67"/>
          <w:jc w:val="center"/>
        </w:trPr>
        <w:tc>
          <w:tcPr>
            <w:tcW w:w="10710" w:type="dxa"/>
          </w:tcPr>
          <w:p w:rsidR="00C35F12" w:rsidRPr="003576AA" w:rsidRDefault="00C35F12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CD5" w:rsidTr="0BC66A81">
        <w:trPr>
          <w:trHeight w:val="145"/>
          <w:jc w:val="center"/>
        </w:trPr>
        <w:tc>
          <w:tcPr>
            <w:tcW w:w="10710" w:type="dxa"/>
          </w:tcPr>
          <w:p w:rsidR="003576AA" w:rsidRPr="003576AA" w:rsidRDefault="003576AA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CD5" w:rsidTr="0BC66A81">
        <w:trPr>
          <w:trHeight w:val="145"/>
          <w:jc w:val="center"/>
        </w:trPr>
        <w:tc>
          <w:tcPr>
            <w:tcW w:w="10710" w:type="dxa"/>
          </w:tcPr>
          <w:p w:rsidR="00C35F12" w:rsidRPr="003576AA" w:rsidRDefault="00C35F12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CD5" w:rsidTr="0BC66A81">
        <w:trPr>
          <w:trHeight w:val="82"/>
          <w:jc w:val="center"/>
        </w:trPr>
        <w:tc>
          <w:tcPr>
            <w:tcW w:w="10710" w:type="dxa"/>
          </w:tcPr>
          <w:p w:rsidR="00C35F12" w:rsidRPr="003576AA" w:rsidRDefault="00C35F12" w:rsidP="009C1316">
            <w:pPr>
              <w:spacing w:line="22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CD5" w:rsidTr="0BC66A81">
        <w:trPr>
          <w:trHeight w:val="82"/>
          <w:jc w:val="center"/>
        </w:trPr>
        <w:tc>
          <w:tcPr>
            <w:tcW w:w="10710" w:type="dxa"/>
          </w:tcPr>
          <w:p w:rsidR="008102F9" w:rsidRPr="003576AA" w:rsidRDefault="008102F9" w:rsidP="009C1316">
            <w:pPr>
              <w:spacing w:line="22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CD5" w:rsidTr="0BC66A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0710" w:type="dxa"/>
          </w:tcPr>
          <w:p w:rsidR="009C5D46" w:rsidRPr="003576AA" w:rsidRDefault="00C253A4" w:rsidP="009C1316">
            <w:pPr>
              <w:spacing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576A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366CD5" w:rsidTr="0BC66A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45"/>
          <w:jc w:val="center"/>
        </w:trPr>
        <w:tc>
          <w:tcPr>
            <w:tcW w:w="10710" w:type="dxa"/>
          </w:tcPr>
          <w:p w:rsidR="00436D38" w:rsidRPr="003576AA" w:rsidRDefault="00C253A4" w:rsidP="009C1316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3576A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30BF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tbl>
            <w:tblPr>
              <w:tblW w:w="10500" w:type="dxa"/>
              <w:shd w:val="clear" w:color="auto" w:fill="F5F5F5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366CD5" w:rsidTr="00F00271">
              <w:trPr>
                <w:trHeight w:val="225"/>
              </w:trPr>
              <w:tc>
                <w:tcPr>
                  <w:tcW w:w="0" w:type="auto"/>
                  <w:shd w:val="clear" w:color="auto" w:fill="F5F5F5"/>
                  <w:noWrap/>
                  <w:tcMar>
                    <w:top w:w="15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00271" w:rsidRPr="00F00271" w:rsidRDefault="00C253A4" w:rsidP="00F00271">
                  <w:pPr>
                    <w:spacing w:after="24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____________________________, _____/_______/________</w:t>
                  </w:r>
                </w:p>
              </w:tc>
              <w:tc>
                <w:tcPr>
                  <w:tcW w:w="0" w:type="auto"/>
                  <w:shd w:val="clear" w:color="auto" w:fill="F5F5F5"/>
                  <w:noWrap/>
                  <w:tcMar>
                    <w:top w:w="15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130BF1" w:rsidRDefault="00C253A4" w:rsidP="00F0027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_______________________</w:t>
                  </w:r>
                  <w:r w:rsidR="00F0027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____________________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Assinatura do proprietário/requerente</w:t>
                  </w:r>
                </w:p>
                <w:p w:rsidR="00987E46" w:rsidRDefault="00C253A4" w:rsidP="00F0027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5"/>
                      <w:szCs w:val="15"/>
                    </w:rPr>
                    <w:t>(Semelhante ao Documento de Identificação Anexado)</w:t>
                  </w:r>
                </w:p>
              </w:tc>
            </w:tr>
          </w:tbl>
          <w:p w:rsidR="00130BF1" w:rsidRPr="003576AA" w:rsidRDefault="00C253A4" w:rsidP="00987E46">
            <w:pPr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2F9">
              <w:rPr>
                <w:rFonts w:ascii="Arial" w:hAnsi="Arial" w:cs="Arial"/>
                <w:b/>
                <w:sz w:val="16"/>
                <w:szCs w:val="16"/>
              </w:rPr>
              <w:t>IMPORTANTE:</w:t>
            </w:r>
            <w:r w:rsidRPr="00130B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130BF1">
              <w:rPr>
                <w:rFonts w:ascii="Arial" w:hAnsi="Arial" w:cs="Arial"/>
                <w:sz w:val="16"/>
                <w:szCs w:val="16"/>
              </w:rPr>
              <w:t>requerente auto</w:t>
            </w:r>
            <w:r>
              <w:rPr>
                <w:rFonts w:ascii="Arial" w:hAnsi="Arial" w:cs="Arial"/>
                <w:sz w:val="16"/>
                <w:szCs w:val="16"/>
              </w:rPr>
              <w:t>riza o encaminhamento de e-mail</w:t>
            </w:r>
            <w:r w:rsidRPr="00130BF1">
              <w:rPr>
                <w:rFonts w:ascii="Arial" w:hAnsi="Arial" w:cs="Arial"/>
                <w:sz w:val="16"/>
                <w:szCs w:val="16"/>
              </w:rPr>
              <w:t xml:space="preserve"> para a comunicaç</w:t>
            </w:r>
            <w:r>
              <w:rPr>
                <w:rFonts w:ascii="Arial" w:hAnsi="Arial" w:cs="Arial"/>
                <w:sz w:val="16"/>
                <w:szCs w:val="16"/>
              </w:rPr>
              <w:t xml:space="preserve">ão do resultado do processo; </w:t>
            </w:r>
            <w:r w:rsidRPr="00130BF1">
              <w:rPr>
                <w:rFonts w:ascii="Arial" w:hAnsi="Arial" w:cs="Arial"/>
                <w:sz w:val="16"/>
                <w:szCs w:val="16"/>
              </w:rPr>
              <w:t>O preenchimento incorreto ou a falta de informação / dados</w:t>
            </w:r>
            <w:r>
              <w:rPr>
                <w:rFonts w:ascii="Arial" w:hAnsi="Arial" w:cs="Arial"/>
                <w:sz w:val="16"/>
                <w:szCs w:val="16"/>
              </w:rPr>
              <w:t xml:space="preserve"> e a apresentação de documentos </w:t>
            </w:r>
            <w:r w:rsidRPr="00130BF1">
              <w:rPr>
                <w:rFonts w:ascii="Arial" w:hAnsi="Arial" w:cs="Arial"/>
                <w:sz w:val="16"/>
                <w:szCs w:val="16"/>
              </w:rPr>
              <w:t>é de total responsabilidade do requerente e poderá prejudicar a correta avaliação do requerimento.</w:t>
            </w:r>
            <w:r>
              <w:rPr>
                <w:rFonts w:ascii="Arial" w:hAnsi="Arial" w:cs="Arial"/>
                <w:sz w:val="16"/>
                <w:szCs w:val="16"/>
              </w:rPr>
              <w:t xml:space="preserve"> Enviar com a document</w:t>
            </w:r>
            <w:r>
              <w:rPr>
                <w:rFonts w:ascii="Arial" w:hAnsi="Arial" w:cs="Arial"/>
                <w:sz w:val="16"/>
                <w:szCs w:val="16"/>
              </w:rPr>
              <w:t>ação e a declaração de acionamento ou não acionamento de seguro do veículo anexadas.</w:t>
            </w:r>
          </w:p>
        </w:tc>
      </w:tr>
    </w:tbl>
    <w:p w:rsidR="007333D0" w:rsidRPr="003576AA" w:rsidRDefault="007333D0" w:rsidP="00130BF1">
      <w:pPr>
        <w:rPr>
          <w:rFonts w:ascii="Arial" w:hAnsi="Arial" w:cs="Arial"/>
          <w:sz w:val="20"/>
          <w:szCs w:val="20"/>
        </w:rPr>
      </w:pPr>
    </w:p>
    <w:sectPr w:rsidR="007333D0" w:rsidRPr="003576AA" w:rsidSect="00436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253A4">
      <w:r>
        <w:separator/>
      </w:r>
    </w:p>
  </w:endnote>
  <w:endnote w:type="continuationSeparator" w:id="0">
    <w:p w:rsidR="00000000" w:rsidRDefault="00C2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3A4" w:rsidRDefault="00C253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96" w:type="pct"/>
      <w:tblInd w:w="-1139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3072"/>
      <w:gridCol w:w="2946"/>
    </w:tblGrid>
    <w:tr w:rsidR="00366CD5" w:rsidTr="00756F66">
      <w:trPr>
        <w:trHeight w:val="551"/>
      </w:trPr>
      <w:tc>
        <w:tcPr>
          <w:tcW w:w="2187" w:type="pct"/>
          <w:shd w:val="clear" w:color="auto" w:fill="FFFFFF"/>
        </w:tcPr>
        <w:p w:rsidR="00542C16" w:rsidRPr="00756F66" w:rsidRDefault="00C253A4" w:rsidP="00756F66">
          <w:pPr>
            <w:pStyle w:val="Rodap"/>
            <w:jc w:val="center"/>
            <w:rPr>
              <w:rFonts w:ascii="Arial" w:hAnsi="Arial" w:cs="Arial"/>
              <w:bCs/>
              <w:sz w:val="20"/>
              <w:szCs w:val="20"/>
              <w:lang w:val="en-US"/>
            </w:rPr>
          </w:pPr>
          <w:r w:rsidRPr="00542C16">
            <w:rPr>
              <w:rFonts w:ascii="Arial" w:hAnsi="Arial" w:cs="Arial"/>
              <w:sz w:val="20"/>
              <w:szCs w:val="20"/>
            </w:rPr>
            <w:t>FORM – C08</w:t>
          </w:r>
          <w:r w:rsidR="00756F66">
            <w:rPr>
              <w:rFonts w:ascii="Arial" w:hAnsi="Arial" w:cs="Arial"/>
              <w:sz w:val="20"/>
              <w:szCs w:val="20"/>
            </w:rPr>
            <w:t>/C011</w:t>
          </w:r>
          <w:r w:rsidRPr="00542C16">
            <w:rPr>
              <w:rFonts w:ascii="Arial" w:hAnsi="Arial" w:cs="Arial"/>
              <w:sz w:val="20"/>
              <w:szCs w:val="20"/>
            </w:rPr>
            <w:t>-IT-03-02-04-02 – 07</w:t>
          </w:r>
          <w:r w:rsidR="00130BF1" w:rsidRPr="00542C16">
            <w:rPr>
              <w:rFonts w:ascii="Arial" w:hAnsi="Arial" w:cs="Arial"/>
              <w:bCs/>
              <w:sz w:val="20"/>
              <w:szCs w:val="20"/>
              <w:lang w:val="en-US"/>
            </w:rPr>
            <w:t>/ Rev.: 0</w:t>
          </w:r>
          <w:r w:rsidR="00756F66">
            <w:rPr>
              <w:rFonts w:ascii="Arial" w:hAnsi="Arial" w:cs="Arial"/>
              <w:bCs/>
              <w:sz w:val="20"/>
              <w:szCs w:val="20"/>
              <w:lang w:val="en-US"/>
            </w:rPr>
            <w:t>1</w:t>
          </w:r>
          <w:r w:rsidRPr="00542C16"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  <w:t xml:space="preserve"> </w:t>
          </w:r>
        </w:p>
      </w:tc>
      <w:tc>
        <w:tcPr>
          <w:tcW w:w="1436" w:type="pct"/>
          <w:tcBorders>
            <w:right w:val="single" w:sz="4" w:space="0" w:color="F2F2F2"/>
          </w:tcBorders>
          <w:shd w:val="clear" w:color="auto" w:fill="FFFFFF"/>
        </w:tcPr>
        <w:p w:rsidR="00130BF1" w:rsidRPr="00542C16" w:rsidRDefault="00130BF1" w:rsidP="00130BF1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</w:p>
      </w:tc>
      <w:tc>
        <w:tcPr>
          <w:tcW w:w="1377" w:type="pct"/>
          <w:tcBorders>
            <w:left w:val="single" w:sz="4" w:space="0" w:color="F2F2F2"/>
          </w:tcBorders>
          <w:shd w:val="clear" w:color="auto" w:fill="FFFFFF"/>
        </w:tcPr>
        <w:p w:rsidR="00130BF1" w:rsidRPr="00542C16" w:rsidRDefault="00C253A4" w:rsidP="00130BF1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  <w:r w:rsidRPr="00542C16">
            <w:rPr>
              <w:rFonts w:ascii="Arial" w:hAnsi="Arial" w:cs="Arial"/>
              <w:sz w:val="20"/>
              <w:szCs w:val="20"/>
            </w:rPr>
            <w:t>C08</w:t>
          </w:r>
          <w:r w:rsidR="00756F66">
            <w:rPr>
              <w:rFonts w:ascii="Arial" w:hAnsi="Arial" w:cs="Arial"/>
              <w:sz w:val="20"/>
              <w:szCs w:val="20"/>
            </w:rPr>
            <w:t>/C011</w:t>
          </w:r>
          <w:r w:rsidRPr="00542C16">
            <w:rPr>
              <w:rFonts w:ascii="Arial" w:hAnsi="Arial" w:cs="Arial"/>
              <w:sz w:val="20"/>
              <w:szCs w:val="20"/>
            </w:rPr>
            <w:t>-IT-03-02-04-02</w:t>
          </w:r>
        </w:p>
      </w:tc>
    </w:tr>
  </w:tbl>
  <w:p w:rsidR="00130BF1" w:rsidRPr="00130BF1" w:rsidRDefault="00130BF1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3A4" w:rsidRDefault="00C253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253A4">
      <w:r>
        <w:separator/>
      </w:r>
    </w:p>
  </w:footnote>
  <w:footnote w:type="continuationSeparator" w:id="0">
    <w:p w:rsidR="00000000" w:rsidRDefault="00C2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3A4" w:rsidRDefault="00C253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00" w:type="pct"/>
      <w:tblInd w:w="-998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953"/>
      <w:gridCol w:w="2311"/>
    </w:tblGrid>
    <w:tr w:rsidR="00366CD5" w:rsidTr="00756F66">
      <w:trPr>
        <w:trHeight w:val="912"/>
      </w:trPr>
      <w:tc>
        <w:tcPr>
          <w:tcW w:w="1077" w:type="pct"/>
          <w:tcBorders>
            <w:right w:val="single" w:sz="4" w:space="0" w:color="F2F2F2"/>
          </w:tcBorders>
          <w:vAlign w:val="center"/>
        </w:tcPr>
        <w:p w:rsidR="00130BF1" w:rsidRPr="00542C16" w:rsidRDefault="00C253A4" w:rsidP="00542C16">
          <w:pPr>
            <w:ind w:right="-170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793750" cy="5109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covias_Cerrado_Logo_Vertical_RGB_Preferencial_20241212_Keenwork_A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587" cy="533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6" w:type="pct"/>
          <w:tcBorders>
            <w:left w:val="single" w:sz="4" w:space="0" w:color="F2F2F2"/>
            <w:right w:val="single" w:sz="4" w:space="0" w:color="F2F2F2"/>
          </w:tcBorders>
          <w:shd w:val="clear" w:color="auto" w:fill="FFFFFF"/>
          <w:vAlign w:val="center"/>
        </w:tcPr>
        <w:p w:rsidR="00756F66" w:rsidRDefault="00C253A4" w:rsidP="00130BF1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color w:val="000000"/>
              <w:sz w:val="20"/>
              <w:szCs w:val="22"/>
            </w:rPr>
          </w:pPr>
          <w:r w:rsidRPr="00542C16">
            <w:rPr>
              <w:rFonts w:ascii="Arial" w:hAnsi="Arial" w:cs="Arial"/>
              <w:sz w:val="20"/>
              <w:szCs w:val="20"/>
            </w:rPr>
            <w:t>FORM – C08</w:t>
          </w:r>
          <w:r>
            <w:rPr>
              <w:rFonts w:ascii="Arial" w:hAnsi="Arial" w:cs="Arial"/>
              <w:sz w:val="20"/>
              <w:szCs w:val="20"/>
            </w:rPr>
            <w:t>/C011</w:t>
          </w:r>
          <w:r w:rsidRPr="00542C16">
            <w:rPr>
              <w:rFonts w:ascii="Arial" w:hAnsi="Arial" w:cs="Arial"/>
              <w:sz w:val="20"/>
              <w:szCs w:val="20"/>
            </w:rPr>
            <w:t>-IT-03-02-04-02 – 07</w:t>
          </w:r>
        </w:p>
        <w:p w:rsidR="00130BF1" w:rsidRPr="00542C16" w:rsidRDefault="00C253A4" w:rsidP="00130BF1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 w:rsidRPr="00542C16">
            <w:rPr>
              <w:rFonts w:ascii="Arial" w:hAnsi="Arial" w:cs="Arial"/>
              <w:bCs/>
              <w:color w:val="000000"/>
              <w:sz w:val="20"/>
              <w:szCs w:val="22"/>
            </w:rPr>
            <w:t>REQUERIMENTO DO RESSARCIMENTO</w:t>
          </w:r>
        </w:p>
      </w:tc>
      <w:tc>
        <w:tcPr>
          <w:tcW w:w="1097" w:type="pct"/>
          <w:tcBorders>
            <w:left w:val="single" w:sz="4" w:space="0" w:color="F2F2F2"/>
          </w:tcBorders>
          <w:shd w:val="clear" w:color="auto" w:fill="FFFFFF"/>
          <w:vAlign w:val="center"/>
        </w:tcPr>
        <w:p w:rsidR="00130BF1" w:rsidRPr="00542C16" w:rsidRDefault="00C253A4" w:rsidP="00130BF1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 w:rsidRPr="00542C16">
            <w:rPr>
              <w:rFonts w:ascii="Arial" w:hAnsi="Arial" w:cs="Arial"/>
              <w:bCs/>
              <w:sz w:val="20"/>
              <w:szCs w:val="22"/>
            </w:rPr>
            <w:t>Página:</w:t>
          </w:r>
          <w:r w:rsidRPr="00542C16">
            <w:rPr>
              <w:rFonts w:ascii="Arial" w:hAnsi="Arial" w:cs="Arial"/>
              <w:bCs/>
              <w:sz w:val="20"/>
              <w:szCs w:val="22"/>
            </w:rPr>
            <w:fldChar w:fldCharType="begin"/>
          </w:r>
          <w:r w:rsidRPr="00542C16">
            <w:rPr>
              <w:rFonts w:ascii="Arial" w:hAnsi="Arial" w:cs="Arial"/>
              <w:bCs/>
              <w:sz w:val="20"/>
              <w:szCs w:val="22"/>
            </w:rPr>
            <w:instrText>PAGE   \* MERGEFORMAT</w:instrText>
          </w:r>
          <w:r w:rsidRPr="00542C16">
            <w:rPr>
              <w:rFonts w:ascii="Arial" w:hAnsi="Arial" w:cs="Arial"/>
              <w:bCs/>
              <w:sz w:val="20"/>
              <w:szCs w:val="22"/>
            </w:rPr>
            <w:fldChar w:fldCharType="separate"/>
          </w:r>
          <w:r w:rsidR="00BD1464" w:rsidRPr="00542C16">
            <w:rPr>
              <w:rFonts w:ascii="Arial" w:hAnsi="Arial" w:cs="Arial"/>
              <w:bCs/>
              <w:noProof/>
              <w:sz w:val="20"/>
              <w:szCs w:val="22"/>
            </w:rPr>
            <w:t>1</w:t>
          </w:r>
          <w:r w:rsidRPr="00542C16">
            <w:rPr>
              <w:rFonts w:ascii="Arial" w:hAnsi="Arial" w:cs="Arial"/>
              <w:bCs/>
              <w:sz w:val="20"/>
              <w:szCs w:val="22"/>
            </w:rPr>
            <w:fldChar w:fldCharType="end"/>
          </w:r>
        </w:p>
      </w:tc>
    </w:tr>
  </w:tbl>
  <w:p w:rsidR="006939CB" w:rsidRDefault="006939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3A4" w:rsidRDefault="00C253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1AB"/>
    <w:multiLevelType w:val="hybridMultilevel"/>
    <w:tmpl w:val="C7A8F0F8"/>
    <w:lvl w:ilvl="0" w:tplc="A0764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8699EC" w:tentative="1">
      <w:start w:val="1"/>
      <w:numFmt w:val="lowerLetter"/>
      <w:lvlText w:val="%2."/>
      <w:lvlJc w:val="left"/>
      <w:pPr>
        <w:ind w:left="1440" w:hanging="360"/>
      </w:pPr>
    </w:lvl>
    <w:lvl w:ilvl="2" w:tplc="63029AE8" w:tentative="1">
      <w:start w:val="1"/>
      <w:numFmt w:val="lowerRoman"/>
      <w:lvlText w:val="%3."/>
      <w:lvlJc w:val="right"/>
      <w:pPr>
        <w:ind w:left="2160" w:hanging="180"/>
      </w:pPr>
    </w:lvl>
    <w:lvl w:ilvl="3" w:tplc="5E1E0FF2" w:tentative="1">
      <w:start w:val="1"/>
      <w:numFmt w:val="decimal"/>
      <w:lvlText w:val="%4."/>
      <w:lvlJc w:val="left"/>
      <w:pPr>
        <w:ind w:left="2880" w:hanging="360"/>
      </w:pPr>
    </w:lvl>
    <w:lvl w:ilvl="4" w:tplc="13E827C8" w:tentative="1">
      <w:start w:val="1"/>
      <w:numFmt w:val="lowerLetter"/>
      <w:lvlText w:val="%5."/>
      <w:lvlJc w:val="left"/>
      <w:pPr>
        <w:ind w:left="3600" w:hanging="360"/>
      </w:pPr>
    </w:lvl>
    <w:lvl w:ilvl="5" w:tplc="9EC20442" w:tentative="1">
      <w:start w:val="1"/>
      <w:numFmt w:val="lowerRoman"/>
      <w:lvlText w:val="%6."/>
      <w:lvlJc w:val="right"/>
      <w:pPr>
        <w:ind w:left="4320" w:hanging="180"/>
      </w:pPr>
    </w:lvl>
    <w:lvl w:ilvl="6" w:tplc="A69C23B4" w:tentative="1">
      <w:start w:val="1"/>
      <w:numFmt w:val="decimal"/>
      <w:lvlText w:val="%7."/>
      <w:lvlJc w:val="left"/>
      <w:pPr>
        <w:ind w:left="5040" w:hanging="360"/>
      </w:pPr>
    </w:lvl>
    <w:lvl w:ilvl="7" w:tplc="2F229556" w:tentative="1">
      <w:start w:val="1"/>
      <w:numFmt w:val="lowerLetter"/>
      <w:lvlText w:val="%8."/>
      <w:lvlJc w:val="left"/>
      <w:pPr>
        <w:ind w:left="5760" w:hanging="360"/>
      </w:pPr>
    </w:lvl>
    <w:lvl w:ilvl="8" w:tplc="7EB69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16A"/>
    <w:multiLevelType w:val="hybridMultilevel"/>
    <w:tmpl w:val="C7A8F0F8"/>
    <w:lvl w:ilvl="0" w:tplc="C1E2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44135A" w:tentative="1">
      <w:start w:val="1"/>
      <w:numFmt w:val="lowerLetter"/>
      <w:lvlText w:val="%2."/>
      <w:lvlJc w:val="left"/>
      <w:pPr>
        <w:ind w:left="1440" w:hanging="360"/>
      </w:pPr>
    </w:lvl>
    <w:lvl w:ilvl="2" w:tplc="AB6A7EF8" w:tentative="1">
      <w:start w:val="1"/>
      <w:numFmt w:val="lowerRoman"/>
      <w:lvlText w:val="%3."/>
      <w:lvlJc w:val="right"/>
      <w:pPr>
        <w:ind w:left="2160" w:hanging="180"/>
      </w:pPr>
    </w:lvl>
    <w:lvl w:ilvl="3" w:tplc="60BC934E" w:tentative="1">
      <w:start w:val="1"/>
      <w:numFmt w:val="decimal"/>
      <w:lvlText w:val="%4."/>
      <w:lvlJc w:val="left"/>
      <w:pPr>
        <w:ind w:left="2880" w:hanging="360"/>
      </w:pPr>
    </w:lvl>
    <w:lvl w:ilvl="4" w:tplc="C32E560C" w:tentative="1">
      <w:start w:val="1"/>
      <w:numFmt w:val="lowerLetter"/>
      <w:lvlText w:val="%5."/>
      <w:lvlJc w:val="left"/>
      <w:pPr>
        <w:ind w:left="3600" w:hanging="360"/>
      </w:pPr>
    </w:lvl>
    <w:lvl w:ilvl="5" w:tplc="A0EE6DB6" w:tentative="1">
      <w:start w:val="1"/>
      <w:numFmt w:val="lowerRoman"/>
      <w:lvlText w:val="%6."/>
      <w:lvlJc w:val="right"/>
      <w:pPr>
        <w:ind w:left="4320" w:hanging="180"/>
      </w:pPr>
    </w:lvl>
    <w:lvl w:ilvl="6" w:tplc="4A54EB06" w:tentative="1">
      <w:start w:val="1"/>
      <w:numFmt w:val="decimal"/>
      <w:lvlText w:val="%7."/>
      <w:lvlJc w:val="left"/>
      <w:pPr>
        <w:ind w:left="5040" w:hanging="360"/>
      </w:pPr>
    </w:lvl>
    <w:lvl w:ilvl="7" w:tplc="065AE796" w:tentative="1">
      <w:start w:val="1"/>
      <w:numFmt w:val="lowerLetter"/>
      <w:lvlText w:val="%8."/>
      <w:lvlJc w:val="left"/>
      <w:pPr>
        <w:ind w:left="5760" w:hanging="360"/>
      </w:pPr>
    </w:lvl>
    <w:lvl w:ilvl="8" w:tplc="19A4F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7A8"/>
    <w:multiLevelType w:val="hybridMultilevel"/>
    <w:tmpl w:val="C7A8F0F8"/>
    <w:lvl w:ilvl="0" w:tplc="2CEE1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EA32C" w:tentative="1">
      <w:start w:val="1"/>
      <w:numFmt w:val="lowerLetter"/>
      <w:lvlText w:val="%2."/>
      <w:lvlJc w:val="left"/>
      <w:pPr>
        <w:ind w:left="1440" w:hanging="360"/>
      </w:pPr>
    </w:lvl>
    <w:lvl w:ilvl="2" w:tplc="6A907506" w:tentative="1">
      <w:start w:val="1"/>
      <w:numFmt w:val="lowerRoman"/>
      <w:lvlText w:val="%3."/>
      <w:lvlJc w:val="right"/>
      <w:pPr>
        <w:ind w:left="2160" w:hanging="180"/>
      </w:pPr>
    </w:lvl>
    <w:lvl w:ilvl="3" w:tplc="FCDE95BC" w:tentative="1">
      <w:start w:val="1"/>
      <w:numFmt w:val="decimal"/>
      <w:lvlText w:val="%4."/>
      <w:lvlJc w:val="left"/>
      <w:pPr>
        <w:ind w:left="2880" w:hanging="360"/>
      </w:pPr>
    </w:lvl>
    <w:lvl w:ilvl="4" w:tplc="D74AD604" w:tentative="1">
      <w:start w:val="1"/>
      <w:numFmt w:val="lowerLetter"/>
      <w:lvlText w:val="%5."/>
      <w:lvlJc w:val="left"/>
      <w:pPr>
        <w:ind w:left="3600" w:hanging="360"/>
      </w:pPr>
    </w:lvl>
    <w:lvl w:ilvl="5" w:tplc="F8F0D768" w:tentative="1">
      <w:start w:val="1"/>
      <w:numFmt w:val="lowerRoman"/>
      <w:lvlText w:val="%6."/>
      <w:lvlJc w:val="right"/>
      <w:pPr>
        <w:ind w:left="4320" w:hanging="180"/>
      </w:pPr>
    </w:lvl>
    <w:lvl w:ilvl="6" w:tplc="352C3A2A" w:tentative="1">
      <w:start w:val="1"/>
      <w:numFmt w:val="decimal"/>
      <w:lvlText w:val="%7."/>
      <w:lvlJc w:val="left"/>
      <w:pPr>
        <w:ind w:left="5040" w:hanging="360"/>
      </w:pPr>
    </w:lvl>
    <w:lvl w:ilvl="7" w:tplc="DBD8B108" w:tentative="1">
      <w:start w:val="1"/>
      <w:numFmt w:val="lowerLetter"/>
      <w:lvlText w:val="%8."/>
      <w:lvlJc w:val="left"/>
      <w:pPr>
        <w:ind w:left="5760" w:hanging="360"/>
      </w:pPr>
    </w:lvl>
    <w:lvl w:ilvl="8" w:tplc="17848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91A"/>
    <w:multiLevelType w:val="hybridMultilevel"/>
    <w:tmpl w:val="C7A8F0F8"/>
    <w:lvl w:ilvl="0" w:tplc="B7EA0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2A2F6" w:tentative="1">
      <w:start w:val="1"/>
      <w:numFmt w:val="lowerLetter"/>
      <w:lvlText w:val="%2."/>
      <w:lvlJc w:val="left"/>
      <w:pPr>
        <w:ind w:left="1440" w:hanging="360"/>
      </w:pPr>
    </w:lvl>
    <w:lvl w:ilvl="2" w:tplc="212ABCDA" w:tentative="1">
      <w:start w:val="1"/>
      <w:numFmt w:val="lowerRoman"/>
      <w:lvlText w:val="%3."/>
      <w:lvlJc w:val="right"/>
      <w:pPr>
        <w:ind w:left="2160" w:hanging="180"/>
      </w:pPr>
    </w:lvl>
    <w:lvl w:ilvl="3" w:tplc="872074B6" w:tentative="1">
      <w:start w:val="1"/>
      <w:numFmt w:val="decimal"/>
      <w:lvlText w:val="%4."/>
      <w:lvlJc w:val="left"/>
      <w:pPr>
        <w:ind w:left="2880" w:hanging="360"/>
      </w:pPr>
    </w:lvl>
    <w:lvl w:ilvl="4" w:tplc="0BF65AB0" w:tentative="1">
      <w:start w:val="1"/>
      <w:numFmt w:val="lowerLetter"/>
      <w:lvlText w:val="%5."/>
      <w:lvlJc w:val="left"/>
      <w:pPr>
        <w:ind w:left="3600" w:hanging="360"/>
      </w:pPr>
    </w:lvl>
    <w:lvl w:ilvl="5" w:tplc="A12A4BA0" w:tentative="1">
      <w:start w:val="1"/>
      <w:numFmt w:val="lowerRoman"/>
      <w:lvlText w:val="%6."/>
      <w:lvlJc w:val="right"/>
      <w:pPr>
        <w:ind w:left="4320" w:hanging="180"/>
      </w:pPr>
    </w:lvl>
    <w:lvl w:ilvl="6" w:tplc="B00EA3BE" w:tentative="1">
      <w:start w:val="1"/>
      <w:numFmt w:val="decimal"/>
      <w:lvlText w:val="%7."/>
      <w:lvlJc w:val="left"/>
      <w:pPr>
        <w:ind w:left="5040" w:hanging="360"/>
      </w:pPr>
    </w:lvl>
    <w:lvl w:ilvl="7" w:tplc="2C7280AE" w:tentative="1">
      <w:start w:val="1"/>
      <w:numFmt w:val="lowerLetter"/>
      <w:lvlText w:val="%8."/>
      <w:lvlJc w:val="left"/>
      <w:pPr>
        <w:ind w:left="5760" w:hanging="360"/>
      </w:pPr>
    </w:lvl>
    <w:lvl w:ilvl="8" w:tplc="2A964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165D"/>
    <w:multiLevelType w:val="hybridMultilevel"/>
    <w:tmpl w:val="C7A8F0F8"/>
    <w:lvl w:ilvl="0" w:tplc="9EC68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E584E" w:tentative="1">
      <w:start w:val="1"/>
      <w:numFmt w:val="lowerLetter"/>
      <w:lvlText w:val="%2."/>
      <w:lvlJc w:val="left"/>
      <w:pPr>
        <w:ind w:left="1440" w:hanging="360"/>
      </w:pPr>
    </w:lvl>
    <w:lvl w:ilvl="2" w:tplc="23EEC3EA" w:tentative="1">
      <w:start w:val="1"/>
      <w:numFmt w:val="lowerRoman"/>
      <w:lvlText w:val="%3."/>
      <w:lvlJc w:val="right"/>
      <w:pPr>
        <w:ind w:left="2160" w:hanging="180"/>
      </w:pPr>
    </w:lvl>
    <w:lvl w:ilvl="3" w:tplc="A5425F3E" w:tentative="1">
      <w:start w:val="1"/>
      <w:numFmt w:val="decimal"/>
      <w:lvlText w:val="%4."/>
      <w:lvlJc w:val="left"/>
      <w:pPr>
        <w:ind w:left="2880" w:hanging="360"/>
      </w:pPr>
    </w:lvl>
    <w:lvl w:ilvl="4" w:tplc="6B4E092C" w:tentative="1">
      <w:start w:val="1"/>
      <w:numFmt w:val="lowerLetter"/>
      <w:lvlText w:val="%5."/>
      <w:lvlJc w:val="left"/>
      <w:pPr>
        <w:ind w:left="3600" w:hanging="360"/>
      </w:pPr>
    </w:lvl>
    <w:lvl w:ilvl="5" w:tplc="4EF2EDB0" w:tentative="1">
      <w:start w:val="1"/>
      <w:numFmt w:val="lowerRoman"/>
      <w:lvlText w:val="%6."/>
      <w:lvlJc w:val="right"/>
      <w:pPr>
        <w:ind w:left="4320" w:hanging="180"/>
      </w:pPr>
    </w:lvl>
    <w:lvl w:ilvl="6" w:tplc="21AAF60C" w:tentative="1">
      <w:start w:val="1"/>
      <w:numFmt w:val="decimal"/>
      <w:lvlText w:val="%7."/>
      <w:lvlJc w:val="left"/>
      <w:pPr>
        <w:ind w:left="5040" w:hanging="360"/>
      </w:pPr>
    </w:lvl>
    <w:lvl w:ilvl="7" w:tplc="B01A4106" w:tentative="1">
      <w:start w:val="1"/>
      <w:numFmt w:val="lowerLetter"/>
      <w:lvlText w:val="%8."/>
      <w:lvlJc w:val="left"/>
      <w:pPr>
        <w:ind w:left="5760" w:hanging="360"/>
      </w:pPr>
    </w:lvl>
    <w:lvl w:ilvl="8" w:tplc="18584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03B2"/>
    <w:multiLevelType w:val="hybridMultilevel"/>
    <w:tmpl w:val="C7A8F0F8"/>
    <w:lvl w:ilvl="0" w:tplc="21DC4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09562" w:tentative="1">
      <w:start w:val="1"/>
      <w:numFmt w:val="lowerLetter"/>
      <w:lvlText w:val="%2."/>
      <w:lvlJc w:val="left"/>
      <w:pPr>
        <w:ind w:left="1440" w:hanging="360"/>
      </w:pPr>
    </w:lvl>
    <w:lvl w:ilvl="2" w:tplc="57023B14" w:tentative="1">
      <w:start w:val="1"/>
      <w:numFmt w:val="lowerRoman"/>
      <w:lvlText w:val="%3."/>
      <w:lvlJc w:val="right"/>
      <w:pPr>
        <w:ind w:left="2160" w:hanging="180"/>
      </w:pPr>
    </w:lvl>
    <w:lvl w:ilvl="3" w:tplc="D0644860" w:tentative="1">
      <w:start w:val="1"/>
      <w:numFmt w:val="decimal"/>
      <w:lvlText w:val="%4."/>
      <w:lvlJc w:val="left"/>
      <w:pPr>
        <w:ind w:left="2880" w:hanging="360"/>
      </w:pPr>
    </w:lvl>
    <w:lvl w:ilvl="4" w:tplc="E6A4D090" w:tentative="1">
      <w:start w:val="1"/>
      <w:numFmt w:val="lowerLetter"/>
      <w:lvlText w:val="%5."/>
      <w:lvlJc w:val="left"/>
      <w:pPr>
        <w:ind w:left="3600" w:hanging="360"/>
      </w:pPr>
    </w:lvl>
    <w:lvl w:ilvl="5" w:tplc="CD1A045E" w:tentative="1">
      <w:start w:val="1"/>
      <w:numFmt w:val="lowerRoman"/>
      <w:lvlText w:val="%6."/>
      <w:lvlJc w:val="right"/>
      <w:pPr>
        <w:ind w:left="4320" w:hanging="180"/>
      </w:pPr>
    </w:lvl>
    <w:lvl w:ilvl="6" w:tplc="F8B8313C" w:tentative="1">
      <w:start w:val="1"/>
      <w:numFmt w:val="decimal"/>
      <w:lvlText w:val="%7."/>
      <w:lvlJc w:val="left"/>
      <w:pPr>
        <w:ind w:left="5040" w:hanging="360"/>
      </w:pPr>
    </w:lvl>
    <w:lvl w:ilvl="7" w:tplc="18E0B7D6" w:tentative="1">
      <w:start w:val="1"/>
      <w:numFmt w:val="lowerLetter"/>
      <w:lvlText w:val="%8."/>
      <w:lvlJc w:val="left"/>
      <w:pPr>
        <w:ind w:left="5760" w:hanging="360"/>
      </w:pPr>
    </w:lvl>
    <w:lvl w:ilvl="8" w:tplc="3718F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4778"/>
    <w:multiLevelType w:val="hybridMultilevel"/>
    <w:tmpl w:val="C7A8F0F8"/>
    <w:lvl w:ilvl="0" w:tplc="6DCE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823D8" w:tentative="1">
      <w:start w:val="1"/>
      <w:numFmt w:val="lowerLetter"/>
      <w:lvlText w:val="%2."/>
      <w:lvlJc w:val="left"/>
      <w:pPr>
        <w:ind w:left="1440" w:hanging="360"/>
      </w:pPr>
    </w:lvl>
    <w:lvl w:ilvl="2" w:tplc="5ECC3236" w:tentative="1">
      <w:start w:val="1"/>
      <w:numFmt w:val="lowerRoman"/>
      <w:lvlText w:val="%3."/>
      <w:lvlJc w:val="right"/>
      <w:pPr>
        <w:ind w:left="2160" w:hanging="180"/>
      </w:pPr>
    </w:lvl>
    <w:lvl w:ilvl="3" w:tplc="A0A8C688" w:tentative="1">
      <w:start w:val="1"/>
      <w:numFmt w:val="decimal"/>
      <w:lvlText w:val="%4."/>
      <w:lvlJc w:val="left"/>
      <w:pPr>
        <w:ind w:left="2880" w:hanging="360"/>
      </w:pPr>
    </w:lvl>
    <w:lvl w:ilvl="4" w:tplc="0C3CB028" w:tentative="1">
      <w:start w:val="1"/>
      <w:numFmt w:val="lowerLetter"/>
      <w:lvlText w:val="%5."/>
      <w:lvlJc w:val="left"/>
      <w:pPr>
        <w:ind w:left="3600" w:hanging="360"/>
      </w:pPr>
    </w:lvl>
    <w:lvl w:ilvl="5" w:tplc="5C185FAE" w:tentative="1">
      <w:start w:val="1"/>
      <w:numFmt w:val="lowerRoman"/>
      <w:lvlText w:val="%6."/>
      <w:lvlJc w:val="right"/>
      <w:pPr>
        <w:ind w:left="4320" w:hanging="180"/>
      </w:pPr>
    </w:lvl>
    <w:lvl w:ilvl="6" w:tplc="316A1312" w:tentative="1">
      <w:start w:val="1"/>
      <w:numFmt w:val="decimal"/>
      <w:lvlText w:val="%7."/>
      <w:lvlJc w:val="left"/>
      <w:pPr>
        <w:ind w:left="5040" w:hanging="360"/>
      </w:pPr>
    </w:lvl>
    <w:lvl w:ilvl="7" w:tplc="FE6ABE08" w:tentative="1">
      <w:start w:val="1"/>
      <w:numFmt w:val="lowerLetter"/>
      <w:lvlText w:val="%8."/>
      <w:lvlJc w:val="left"/>
      <w:pPr>
        <w:ind w:left="5760" w:hanging="360"/>
      </w:pPr>
    </w:lvl>
    <w:lvl w:ilvl="8" w:tplc="ACF0E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0E18"/>
    <w:multiLevelType w:val="hybridMultilevel"/>
    <w:tmpl w:val="C7A8F0F8"/>
    <w:lvl w:ilvl="0" w:tplc="82A2F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5AB356" w:tentative="1">
      <w:start w:val="1"/>
      <w:numFmt w:val="lowerLetter"/>
      <w:lvlText w:val="%2."/>
      <w:lvlJc w:val="left"/>
      <w:pPr>
        <w:ind w:left="1440" w:hanging="360"/>
      </w:pPr>
    </w:lvl>
    <w:lvl w:ilvl="2" w:tplc="778CCAD8" w:tentative="1">
      <w:start w:val="1"/>
      <w:numFmt w:val="lowerRoman"/>
      <w:lvlText w:val="%3."/>
      <w:lvlJc w:val="right"/>
      <w:pPr>
        <w:ind w:left="2160" w:hanging="180"/>
      </w:pPr>
    </w:lvl>
    <w:lvl w:ilvl="3" w:tplc="6366C8BE" w:tentative="1">
      <w:start w:val="1"/>
      <w:numFmt w:val="decimal"/>
      <w:lvlText w:val="%4."/>
      <w:lvlJc w:val="left"/>
      <w:pPr>
        <w:ind w:left="2880" w:hanging="360"/>
      </w:pPr>
    </w:lvl>
    <w:lvl w:ilvl="4" w:tplc="9B6AD73C" w:tentative="1">
      <w:start w:val="1"/>
      <w:numFmt w:val="lowerLetter"/>
      <w:lvlText w:val="%5."/>
      <w:lvlJc w:val="left"/>
      <w:pPr>
        <w:ind w:left="3600" w:hanging="360"/>
      </w:pPr>
    </w:lvl>
    <w:lvl w:ilvl="5" w:tplc="A92A415A" w:tentative="1">
      <w:start w:val="1"/>
      <w:numFmt w:val="lowerRoman"/>
      <w:lvlText w:val="%6."/>
      <w:lvlJc w:val="right"/>
      <w:pPr>
        <w:ind w:left="4320" w:hanging="180"/>
      </w:pPr>
    </w:lvl>
    <w:lvl w:ilvl="6" w:tplc="A944268A" w:tentative="1">
      <w:start w:val="1"/>
      <w:numFmt w:val="decimal"/>
      <w:lvlText w:val="%7."/>
      <w:lvlJc w:val="left"/>
      <w:pPr>
        <w:ind w:left="5040" w:hanging="360"/>
      </w:pPr>
    </w:lvl>
    <w:lvl w:ilvl="7" w:tplc="CCF446A2" w:tentative="1">
      <w:start w:val="1"/>
      <w:numFmt w:val="lowerLetter"/>
      <w:lvlText w:val="%8."/>
      <w:lvlJc w:val="left"/>
      <w:pPr>
        <w:ind w:left="5760" w:hanging="360"/>
      </w:pPr>
    </w:lvl>
    <w:lvl w:ilvl="8" w:tplc="3E524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CC7"/>
    <w:multiLevelType w:val="hybridMultilevel"/>
    <w:tmpl w:val="637A98CC"/>
    <w:lvl w:ilvl="0" w:tplc="C2F25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6134" w:tentative="1">
      <w:start w:val="1"/>
      <w:numFmt w:val="lowerLetter"/>
      <w:lvlText w:val="%2."/>
      <w:lvlJc w:val="left"/>
      <w:pPr>
        <w:ind w:left="1440" w:hanging="360"/>
      </w:pPr>
    </w:lvl>
    <w:lvl w:ilvl="2" w:tplc="5E126BB0" w:tentative="1">
      <w:start w:val="1"/>
      <w:numFmt w:val="lowerRoman"/>
      <w:lvlText w:val="%3."/>
      <w:lvlJc w:val="right"/>
      <w:pPr>
        <w:ind w:left="2160" w:hanging="180"/>
      </w:pPr>
    </w:lvl>
    <w:lvl w:ilvl="3" w:tplc="B4EEB384" w:tentative="1">
      <w:start w:val="1"/>
      <w:numFmt w:val="decimal"/>
      <w:lvlText w:val="%4."/>
      <w:lvlJc w:val="left"/>
      <w:pPr>
        <w:ind w:left="2880" w:hanging="360"/>
      </w:pPr>
    </w:lvl>
    <w:lvl w:ilvl="4" w:tplc="4C2E078C" w:tentative="1">
      <w:start w:val="1"/>
      <w:numFmt w:val="lowerLetter"/>
      <w:lvlText w:val="%5."/>
      <w:lvlJc w:val="left"/>
      <w:pPr>
        <w:ind w:left="3600" w:hanging="360"/>
      </w:pPr>
    </w:lvl>
    <w:lvl w:ilvl="5" w:tplc="C2804A64" w:tentative="1">
      <w:start w:val="1"/>
      <w:numFmt w:val="lowerRoman"/>
      <w:lvlText w:val="%6."/>
      <w:lvlJc w:val="right"/>
      <w:pPr>
        <w:ind w:left="4320" w:hanging="180"/>
      </w:pPr>
    </w:lvl>
    <w:lvl w:ilvl="6" w:tplc="6372616E" w:tentative="1">
      <w:start w:val="1"/>
      <w:numFmt w:val="decimal"/>
      <w:lvlText w:val="%7."/>
      <w:lvlJc w:val="left"/>
      <w:pPr>
        <w:ind w:left="5040" w:hanging="360"/>
      </w:pPr>
    </w:lvl>
    <w:lvl w:ilvl="7" w:tplc="11A43F4A" w:tentative="1">
      <w:start w:val="1"/>
      <w:numFmt w:val="lowerLetter"/>
      <w:lvlText w:val="%8."/>
      <w:lvlJc w:val="left"/>
      <w:pPr>
        <w:ind w:left="5760" w:hanging="360"/>
      </w:pPr>
    </w:lvl>
    <w:lvl w:ilvl="8" w:tplc="678A7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F1"/>
    <w:multiLevelType w:val="hybridMultilevel"/>
    <w:tmpl w:val="C26AFD40"/>
    <w:lvl w:ilvl="0" w:tplc="7F043F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94BB74" w:tentative="1">
      <w:start w:val="1"/>
      <w:numFmt w:val="lowerLetter"/>
      <w:lvlText w:val="%2."/>
      <w:lvlJc w:val="left"/>
      <w:pPr>
        <w:ind w:left="1440" w:hanging="360"/>
      </w:pPr>
    </w:lvl>
    <w:lvl w:ilvl="2" w:tplc="D12E7DBA" w:tentative="1">
      <w:start w:val="1"/>
      <w:numFmt w:val="lowerRoman"/>
      <w:lvlText w:val="%3."/>
      <w:lvlJc w:val="right"/>
      <w:pPr>
        <w:ind w:left="2160" w:hanging="180"/>
      </w:pPr>
    </w:lvl>
    <w:lvl w:ilvl="3" w:tplc="C2FE0D5E" w:tentative="1">
      <w:start w:val="1"/>
      <w:numFmt w:val="decimal"/>
      <w:lvlText w:val="%4."/>
      <w:lvlJc w:val="left"/>
      <w:pPr>
        <w:ind w:left="2880" w:hanging="360"/>
      </w:pPr>
    </w:lvl>
    <w:lvl w:ilvl="4" w:tplc="2F94CB62" w:tentative="1">
      <w:start w:val="1"/>
      <w:numFmt w:val="lowerLetter"/>
      <w:lvlText w:val="%5."/>
      <w:lvlJc w:val="left"/>
      <w:pPr>
        <w:ind w:left="3600" w:hanging="360"/>
      </w:pPr>
    </w:lvl>
    <w:lvl w:ilvl="5" w:tplc="193A4CAA" w:tentative="1">
      <w:start w:val="1"/>
      <w:numFmt w:val="lowerRoman"/>
      <w:lvlText w:val="%6."/>
      <w:lvlJc w:val="right"/>
      <w:pPr>
        <w:ind w:left="4320" w:hanging="180"/>
      </w:pPr>
    </w:lvl>
    <w:lvl w:ilvl="6" w:tplc="788060A0" w:tentative="1">
      <w:start w:val="1"/>
      <w:numFmt w:val="decimal"/>
      <w:lvlText w:val="%7."/>
      <w:lvlJc w:val="left"/>
      <w:pPr>
        <w:ind w:left="5040" w:hanging="360"/>
      </w:pPr>
    </w:lvl>
    <w:lvl w:ilvl="7" w:tplc="4BB84010" w:tentative="1">
      <w:start w:val="1"/>
      <w:numFmt w:val="lowerLetter"/>
      <w:lvlText w:val="%8."/>
      <w:lvlJc w:val="left"/>
      <w:pPr>
        <w:ind w:left="5760" w:hanging="360"/>
      </w:pPr>
    </w:lvl>
    <w:lvl w:ilvl="8" w:tplc="FA4CC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2571"/>
    <w:multiLevelType w:val="hybridMultilevel"/>
    <w:tmpl w:val="C7A8F0F8"/>
    <w:lvl w:ilvl="0" w:tplc="CD56F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E2E4A" w:tentative="1">
      <w:start w:val="1"/>
      <w:numFmt w:val="lowerLetter"/>
      <w:lvlText w:val="%2."/>
      <w:lvlJc w:val="left"/>
      <w:pPr>
        <w:ind w:left="1440" w:hanging="360"/>
      </w:pPr>
    </w:lvl>
    <w:lvl w:ilvl="2" w:tplc="1CF07EE8" w:tentative="1">
      <w:start w:val="1"/>
      <w:numFmt w:val="lowerRoman"/>
      <w:lvlText w:val="%3."/>
      <w:lvlJc w:val="right"/>
      <w:pPr>
        <w:ind w:left="2160" w:hanging="180"/>
      </w:pPr>
    </w:lvl>
    <w:lvl w:ilvl="3" w:tplc="F11A233E" w:tentative="1">
      <w:start w:val="1"/>
      <w:numFmt w:val="decimal"/>
      <w:lvlText w:val="%4."/>
      <w:lvlJc w:val="left"/>
      <w:pPr>
        <w:ind w:left="2880" w:hanging="360"/>
      </w:pPr>
    </w:lvl>
    <w:lvl w:ilvl="4" w:tplc="7E46B466" w:tentative="1">
      <w:start w:val="1"/>
      <w:numFmt w:val="lowerLetter"/>
      <w:lvlText w:val="%5."/>
      <w:lvlJc w:val="left"/>
      <w:pPr>
        <w:ind w:left="3600" w:hanging="360"/>
      </w:pPr>
    </w:lvl>
    <w:lvl w:ilvl="5" w:tplc="388837D0" w:tentative="1">
      <w:start w:val="1"/>
      <w:numFmt w:val="lowerRoman"/>
      <w:lvlText w:val="%6."/>
      <w:lvlJc w:val="right"/>
      <w:pPr>
        <w:ind w:left="4320" w:hanging="180"/>
      </w:pPr>
    </w:lvl>
    <w:lvl w:ilvl="6" w:tplc="ADF05898" w:tentative="1">
      <w:start w:val="1"/>
      <w:numFmt w:val="decimal"/>
      <w:lvlText w:val="%7."/>
      <w:lvlJc w:val="left"/>
      <w:pPr>
        <w:ind w:left="5040" w:hanging="360"/>
      </w:pPr>
    </w:lvl>
    <w:lvl w:ilvl="7" w:tplc="2D7A2CE0" w:tentative="1">
      <w:start w:val="1"/>
      <w:numFmt w:val="lowerLetter"/>
      <w:lvlText w:val="%8."/>
      <w:lvlJc w:val="left"/>
      <w:pPr>
        <w:ind w:left="5760" w:hanging="360"/>
      </w:pPr>
    </w:lvl>
    <w:lvl w:ilvl="8" w:tplc="E8C46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4A72"/>
    <w:multiLevelType w:val="hybridMultilevel"/>
    <w:tmpl w:val="C7A8F0F8"/>
    <w:lvl w:ilvl="0" w:tplc="2B360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F2C972" w:tentative="1">
      <w:start w:val="1"/>
      <w:numFmt w:val="lowerLetter"/>
      <w:lvlText w:val="%2."/>
      <w:lvlJc w:val="left"/>
      <w:pPr>
        <w:ind w:left="1440" w:hanging="360"/>
      </w:pPr>
    </w:lvl>
    <w:lvl w:ilvl="2" w:tplc="B99668FA" w:tentative="1">
      <w:start w:val="1"/>
      <w:numFmt w:val="lowerRoman"/>
      <w:lvlText w:val="%3."/>
      <w:lvlJc w:val="right"/>
      <w:pPr>
        <w:ind w:left="2160" w:hanging="180"/>
      </w:pPr>
    </w:lvl>
    <w:lvl w:ilvl="3" w:tplc="9AFE8A50" w:tentative="1">
      <w:start w:val="1"/>
      <w:numFmt w:val="decimal"/>
      <w:lvlText w:val="%4."/>
      <w:lvlJc w:val="left"/>
      <w:pPr>
        <w:ind w:left="2880" w:hanging="360"/>
      </w:pPr>
    </w:lvl>
    <w:lvl w:ilvl="4" w:tplc="C7CEA684" w:tentative="1">
      <w:start w:val="1"/>
      <w:numFmt w:val="lowerLetter"/>
      <w:lvlText w:val="%5."/>
      <w:lvlJc w:val="left"/>
      <w:pPr>
        <w:ind w:left="3600" w:hanging="360"/>
      </w:pPr>
    </w:lvl>
    <w:lvl w:ilvl="5" w:tplc="9A4A9250" w:tentative="1">
      <w:start w:val="1"/>
      <w:numFmt w:val="lowerRoman"/>
      <w:lvlText w:val="%6."/>
      <w:lvlJc w:val="right"/>
      <w:pPr>
        <w:ind w:left="4320" w:hanging="180"/>
      </w:pPr>
    </w:lvl>
    <w:lvl w:ilvl="6" w:tplc="6CD22012" w:tentative="1">
      <w:start w:val="1"/>
      <w:numFmt w:val="decimal"/>
      <w:lvlText w:val="%7."/>
      <w:lvlJc w:val="left"/>
      <w:pPr>
        <w:ind w:left="5040" w:hanging="360"/>
      </w:pPr>
    </w:lvl>
    <w:lvl w:ilvl="7" w:tplc="B56CA630" w:tentative="1">
      <w:start w:val="1"/>
      <w:numFmt w:val="lowerLetter"/>
      <w:lvlText w:val="%8."/>
      <w:lvlJc w:val="left"/>
      <w:pPr>
        <w:ind w:left="5760" w:hanging="360"/>
      </w:pPr>
    </w:lvl>
    <w:lvl w:ilvl="8" w:tplc="F55438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Daniela Arantes De Almeida"/>
    <w:docVar w:name="CONSENT" w:val="Pedro Henrique Ramos De Souza"/>
    <w:docVar w:name="DATEREV" w:val="27/11/2025"/>
    <w:docVar w:name="DOC" w:val="FORM – C08/C011-IT-03-02-04-02 – 07"/>
    <w:docVar w:name="ELABORATOR" w:val="Valeria Dias Alves De Paula"/>
    <w:docVar w:name="REV" w:val="01"/>
    <w:docVar w:name="TITLE" w:val="REQUERIMENTO DE RESSARCIMENTO - ECOVIAS CERRADO"/>
  </w:docVars>
  <w:rsids>
    <w:rsidRoot w:val="002749AD"/>
    <w:rsid w:val="000049D1"/>
    <w:rsid w:val="000333B1"/>
    <w:rsid w:val="000464FA"/>
    <w:rsid w:val="00055284"/>
    <w:rsid w:val="00056795"/>
    <w:rsid w:val="000719C0"/>
    <w:rsid w:val="000722C9"/>
    <w:rsid w:val="00083DD5"/>
    <w:rsid w:val="000B68BC"/>
    <w:rsid w:val="000F1D06"/>
    <w:rsid w:val="00130BF1"/>
    <w:rsid w:val="00150415"/>
    <w:rsid w:val="001574C9"/>
    <w:rsid w:val="001A3B76"/>
    <w:rsid w:val="002668F2"/>
    <w:rsid w:val="002749AD"/>
    <w:rsid w:val="002C0A30"/>
    <w:rsid w:val="002C61E0"/>
    <w:rsid w:val="002D355F"/>
    <w:rsid w:val="00300BDD"/>
    <w:rsid w:val="00303CC2"/>
    <w:rsid w:val="00332035"/>
    <w:rsid w:val="00344F96"/>
    <w:rsid w:val="003576AA"/>
    <w:rsid w:val="00366CD5"/>
    <w:rsid w:val="00390C0A"/>
    <w:rsid w:val="003A6CAA"/>
    <w:rsid w:val="003B2810"/>
    <w:rsid w:val="003C427A"/>
    <w:rsid w:val="003C4764"/>
    <w:rsid w:val="004148B4"/>
    <w:rsid w:val="00436D38"/>
    <w:rsid w:val="0044529C"/>
    <w:rsid w:val="00481FC0"/>
    <w:rsid w:val="00496031"/>
    <w:rsid w:val="004C026C"/>
    <w:rsid w:val="004E56D9"/>
    <w:rsid w:val="00530993"/>
    <w:rsid w:val="00542C16"/>
    <w:rsid w:val="005637A6"/>
    <w:rsid w:val="00564127"/>
    <w:rsid w:val="00582D01"/>
    <w:rsid w:val="005A4BC7"/>
    <w:rsid w:val="00632515"/>
    <w:rsid w:val="006358B0"/>
    <w:rsid w:val="006359E5"/>
    <w:rsid w:val="006567B4"/>
    <w:rsid w:val="006939CB"/>
    <w:rsid w:val="006B0161"/>
    <w:rsid w:val="007333D0"/>
    <w:rsid w:val="00741BA9"/>
    <w:rsid w:val="00756F66"/>
    <w:rsid w:val="00771C63"/>
    <w:rsid w:val="00775D04"/>
    <w:rsid w:val="007A1567"/>
    <w:rsid w:val="007B7E2B"/>
    <w:rsid w:val="007C5690"/>
    <w:rsid w:val="007D3383"/>
    <w:rsid w:val="00804D6C"/>
    <w:rsid w:val="008102F9"/>
    <w:rsid w:val="00852C1E"/>
    <w:rsid w:val="0088586A"/>
    <w:rsid w:val="008866AB"/>
    <w:rsid w:val="008B09A0"/>
    <w:rsid w:val="00917430"/>
    <w:rsid w:val="00964CD8"/>
    <w:rsid w:val="009743DE"/>
    <w:rsid w:val="00987E46"/>
    <w:rsid w:val="00991761"/>
    <w:rsid w:val="009C1316"/>
    <w:rsid w:val="009C5D46"/>
    <w:rsid w:val="009F7E95"/>
    <w:rsid w:val="00A10565"/>
    <w:rsid w:val="00A260D7"/>
    <w:rsid w:val="00A30895"/>
    <w:rsid w:val="00A55E25"/>
    <w:rsid w:val="00A91DF4"/>
    <w:rsid w:val="00AA796E"/>
    <w:rsid w:val="00AC236A"/>
    <w:rsid w:val="00AC7D9C"/>
    <w:rsid w:val="00AE6009"/>
    <w:rsid w:val="00B36121"/>
    <w:rsid w:val="00B6402D"/>
    <w:rsid w:val="00B95906"/>
    <w:rsid w:val="00BD1464"/>
    <w:rsid w:val="00C160E9"/>
    <w:rsid w:val="00C253A4"/>
    <w:rsid w:val="00C35F12"/>
    <w:rsid w:val="00C40A21"/>
    <w:rsid w:val="00C61344"/>
    <w:rsid w:val="00C72953"/>
    <w:rsid w:val="00CB2440"/>
    <w:rsid w:val="00CC5957"/>
    <w:rsid w:val="00CF4C1F"/>
    <w:rsid w:val="00D35CB0"/>
    <w:rsid w:val="00D70C4A"/>
    <w:rsid w:val="00DB424C"/>
    <w:rsid w:val="00E257B5"/>
    <w:rsid w:val="00E761CE"/>
    <w:rsid w:val="00E81C3B"/>
    <w:rsid w:val="00E8652C"/>
    <w:rsid w:val="00EC667C"/>
    <w:rsid w:val="00EF6AB3"/>
    <w:rsid w:val="00F00271"/>
    <w:rsid w:val="00F363E2"/>
    <w:rsid w:val="00F7490D"/>
    <w:rsid w:val="00FE07CB"/>
    <w:rsid w:val="00FF3C21"/>
    <w:rsid w:val="00FF497A"/>
    <w:rsid w:val="0BC66A81"/>
    <w:rsid w:val="365E4EFF"/>
    <w:rsid w:val="538DE422"/>
    <w:rsid w:val="5A259D60"/>
    <w:rsid w:val="7666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454181-12AE-4B08-8951-6C7CD3E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09"/>
    <w:pPr>
      <w:spacing w:after="0" w:line="240" w:lineRule="auto"/>
    </w:pPr>
    <w:rPr>
      <w:rFonts w:eastAsiaTheme="minorEastAsia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749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9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9AD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749AD"/>
  </w:style>
  <w:style w:type="paragraph" w:styleId="Rodap">
    <w:name w:val="footer"/>
    <w:basedOn w:val="Normal"/>
    <w:link w:val="RodapChar"/>
    <w:unhideWhenUsed/>
    <w:rsid w:val="002749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49AD"/>
  </w:style>
  <w:style w:type="character" w:customStyle="1" w:styleId="Ttulo5Char">
    <w:name w:val="Título 5 Char"/>
    <w:basedOn w:val="Fontepargpadro"/>
    <w:link w:val="Ttulo5"/>
    <w:uiPriority w:val="9"/>
    <w:rsid w:val="002749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9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Nmerodepgina">
    <w:name w:val="page number"/>
    <w:basedOn w:val="Fontepargpadro"/>
    <w:rsid w:val="002749AD"/>
  </w:style>
  <w:style w:type="paragraph" w:styleId="Textodebalo">
    <w:name w:val="Balloon Text"/>
    <w:basedOn w:val="Normal"/>
    <w:link w:val="TextodebaloChar"/>
    <w:uiPriority w:val="99"/>
    <w:semiHidden/>
    <w:unhideWhenUsed/>
    <w:rsid w:val="002749AD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9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39C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987E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FFA878F70F6D48AFDFF48E639E2B0F" ma:contentTypeVersion="19" ma:contentTypeDescription="Crie um novo documento." ma:contentTypeScope="" ma:versionID="6c685a6df7895236e9e88c3eae4cb894">
  <xsd:schema xmlns:xsd="http://www.w3.org/2001/XMLSchema" xmlns:xs="http://www.w3.org/2001/XMLSchema" xmlns:p="http://schemas.microsoft.com/office/2006/metadata/properties" xmlns:ns3="e7618557-6ced-4631-b0b3-ebea3c88bf9e" xmlns:ns4="c24a8e3f-5fe2-4120-a7e5-3517e792b006" targetNamespace="http://schemas.microsoft.com/office/2006/metadata/properties" ma:root="true" ma:fieldsID="94a4ff917334826828c69b60dafcaed6" ns3:_="" ns4:_="">
    <xsd:import namespace="e7618557-6ced-4631-b0b3-ebea3c88bf9e"/>
    <xsd:import namespace="c24a8e3f-5fe2-4120-a7e5-3517e792b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8557-6ced-4631-b0b3-ebea3c88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e3f-5fe2-4120-a7e5-3517e792b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18557-6ced-4631-b0b3-ebea3c88bf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052A-3787-44FF-A42F-79E1E17C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18557-6ced-4631-b0b3-ebea3c88bf9e"/>
    <ds:schemaRef ds:uri="c24a8e3f-5fe2-4120-a7e5-3517e792b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43D4D-6549-489B-9B6C-1EDD8C1E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BAE9E-00B3-4145-99FD-BFC7E1E3FBA3}">
  <ds:schemaRefs>
    <ds:schemaRef ds:uri="e7618557-6ced-4631-b0b3-ebea3c88bf9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24a8e3f-5fe2-4120-a7e5-3517e792b00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A87341-A37F-42E0-B9B4-242DFE3A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Sampaio</dc:creator>
  <cp:lastModifiedBy>Alex Silva Da Costa</cp:lastModifiedBy>
  <cp:revision>2</cp:revision>
  <dcterms:created xsi:type="dcterms:W3CDTF">2025-12-15T14:29:00Z</dcterms:created>
  <dcterms:modified xsi:type="dcterms:W3CDTF">2025-12-15T14:29:00Z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0x010100ADFFA878F70F6D48AFDFF48E639E2B0F</vt:lpwstr>
  </property>
  <property fmtid="{D5CDD505-2E9C-101B-9397-08002B2CF9AE}" pid="3" name="MediaServiceImageTags">
    <vt:lpwstr/>
  </property>
</Properties>
</file>